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F" w:rsidRPr="00050A5B" w:rsidRDefault="00B4323F" w:rsidP="00DD755A">
      <w:pPr>
        <w:shd w:val="clear" w:color="auto" w:fill="FFFFFF"/>
        <w:ind w:left="566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0A5B">
        <w:rPr>
          <w:rFonts w:ascii="Times New Roman" w:hAnsi="Times New Roman" w:cs="Times New Roman"/>
          <w:spacing w:val="-2"/>
          <w:sz w:val="24"/>
          <w:szCs w:val="24"/>
        </w:rPr>
        <w:t xml:space="preserve">УТВЕРЖДАЮ </w:t>
      </w:r>
    </w:p>
    <w:p w:rsidR="00B4323F" w:rsidRPr="00050A5B" w:rsidRDefault="00B4323F" w:rsidP="00DD755A">
      <w:pPr>
        <w:shd w:val="clear" w:color="auto" w:fill="FFFFFF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4323F" w:rsidRPr="00050A5B" w:rsidRDefault="00B4323F" w:rsidP="00DD755A">
      <w:pPr>
        <w:shd w:val="clear" w:color="auto" w:fill="FFFFFF"/>
        <w:tabs>
          <w:tab w:val="left" w:pos="7334"/>
        </w:tabs>
        <w:ind w:left="5664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050A5B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   Г.П.Васильева</w:t>
      </w: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Должностная инструкция </w:t>
      </w:r>
      <w:r w:rsidRPr="00050A5B">
        <w:rPr>
          <w:rFonts w:ascii="Times New Roman" w:hAnsi="Times New Roman" w:cs="Times New Roman"/>
          <w:b/>
          <w:bCs/>
          <w:spacing w:val="-11"/>
          <w:sz w:val="24"/>
          <w:szCs w:val="24"/>
        </w:rPr>
        <w:t>заместителя директора</w:t>
      </w:r>
    </w:p>
    <w:p w:rsidR="00B4323F" w:rsidRPr="00050A5B" w:rsidRDefault="00B4323F" w:rsidP="00DD755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pacing w:val="-11"/>
          <w:sz w:val="24"/>
          <w:szCs w:val="24"/>
        </w:rPr>
        <w:t>по учебно-воспитательной работе</w:t>
      </w:r>
    </w:p>
    <w:p w:rsidR="00B4323F" w:rsidRPr="00050A5B" w:rsidRDefault="00B4323F" w:rsidP="00DD755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4323F" w:rsidRPr="00050A5B" w:rsidRDefault="00B4323F" w:rsidP="00DD755A">
      <w:pPr>
        <w:numPr>
          <w:ilvl w:val="0"/>
          <w:numId w:val="1"/>
        </w:numPr>
        <w:shd w:val="clear" w:color="auto" w:fill="FFFFFF"/>
        <w:tabs>
          <w:tab w:val="left" w:pos="64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квалификационной характеристики заместителя руководителя образовательного учреждения, утвержденной приказом Министерства здравоохранения и социального развития Российской Федерации от 14 августа 2009 г. № 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B4323F" w:rsidRPr="00050A5B" w:rsidRDefault="00B4323F" w:rsidP="00DD755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назначается и освобождается от должности директором школы.</w:t>
      </w:r>
    </w:p>
    <w:p w:rsidR="00B4323F" w:rsidRPr="00050A5B" w:rsidRDefault="00B4323F" w:rsidP="00DD75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На период отпуска и временной нетрудоспособности заместителя директора школы по учебно-воспитательной работе его обязанности могут быть возложены на учителя, воспитателя, преподавателя из числа наиболее опытных педагогов. В этих случаях временное исполнение обязанностей осуществляется на основании приказа директора школы, изданного с соблюдением требований законодательства о труде.</w:t>
      </w:r>
    </w:p>
    <w:p w:rsidR="00B4323F" w:rsidRPr="00050A5B" w:rsidRDefault="00B4323F" w:rsidP="00DD755A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должен иметь высшее профессиональное образование и стаж работы на педагогических или руководящих должностях не менее 5 лет.*</w:t>
      </w:r>
    </w:p>
    <w:p w:rsidR="00B4323F" w:rsidRPr="00050A5B" w:rsidRDefault="00B4323F" w:rsidP="00DD755A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 подчиняется непосредственно директору школы.</w:t>
      </w:r>
    </w:p>
    <w:p w:rsidR="00B4323F" w:rsidRPr="00050A5B" w:rsidRDefault="00B4323F" w:rsidP="00DD755A">
      <w:pPr>
        <w:numPr>
          <w:ilvl w:val="0"/>
          <w:numId w:val="2"/>
        </w:numPr>
        <w:shd w:val="clear" w:color="auto" w:fill="FFFFFF"/>
        <w:tabs>
          <w:tab w:val="left" w:pos="643"/>
          <w:tab w:val="left" w:leader="underscore" w:pos="45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непосредственно подчиняются: преподаватели, воспитатели, другие педагогические и иные работники.</w:t>
      </w:r>
    </w:p>
    <w:p w:rsidR="00B4323F" w:rsidRPr="00050A5B" w:rsidRDefault="00B4323F" w:rsidP="00DD755A">
      <w:pPr>
        <w:numPr>
          <w:ilvl w:val="0"/>
          <w:numId w:val="2"/>
        </w:numPr>
        <w:shd w:val="clear" w:color="auto" w:fill="FFFFFF"/>
        <w:tabs>
          <w:tab w:val="left" w:pos="643"/>
          <w:tab w:val="left" w:leader="underscore" w:pos="45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 xml:space="preserve"> В своей деятельности заместитель директора школы по учебно-воспитательной работе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Уставом ОУ, нормативно-правовыми актами  (субъекта Российской Федерации,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B4323F" w:rsidRPr="00050A5B" w:rsidRDefault="00B4323F" w:rsidP="00DD75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 соблюдает Конвенцию о правах ребенка.</w:t>
      </w: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B4323F" w:rsidRPr="00050A5B" w:rsidRDefault="00B4323F" w:rsidP="00DD75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Основными направлениями деятельности заместителя директора школы по учебно-воспитательной работе являются:</w:t>
      </w:r>
    </w:p>
    <w:p w:rsidR="00B4323F" w:rsidRPr="00050A5B" w:rsidRDefault="00B4323F" w:rsidP="00DD755A">
      <w:pPr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в школе, руководство  и контроль за развитием этого процесса;</w:t>
      </w:r>
    </w:p>
    <w:p w:rsidR="00B4323F" w:rsidRPr="00050A5B" w:rsidRDefault="00B4323F" w:rsidP="00DD755A">
      <w:pPr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методическое руководство педагогов школы;</w:t>
      </w:r>
    </w:p>
    <w:p w:rsidR="00B4323F" w:rsidRPr="00050A5B" w:rsidRDefault="00B4323F" w:rsidP="00DD755A">
      <w:pPr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обеспечение режима, соблюдения норм и правил техники безопасности в учебном процессе.</w:t>
      </w:r>
    </w:p>
    <w:p w:rsidR="00B4323F" w:rsidRPr="00050A5B" w:rsidRDefault="00B4323F" w:rsidP="00DD755A">
      <w:pPr>
        <w:shd w:val="clear" w:color="auto" w:fill="FFFFFF"/>
        <w:tabs>
          <w:tab w:val="left" w:leader="underscore" w:pos="45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pStyle w:val="NormalWeb"/>
        <w:spacing w:before="0" w:beforeAutospacing="0" w:after="0" w:afterAutospacing="0"/>
        <w:ind w:firstLine="709"/>
        <w:jc w:val="both"/>
        <w:rPr>
          <w:rFonts w:cs="Arial"/>
        </w:rPr>
      </w:pPr>
      <w:r w:rsidRPr="00050A5B">
        <w:rPr>
          <w:b/>
          <w:bCs/>
        </w:rPr>
        <w:t>3. Должен знать: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Приоритетные направления развития образовательной системы Российской Федерации;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Конвенцию о правах ребенка;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педагогику и психологию; 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достижения современной психолого-педагогической науки и практики;             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основы физиологии, гигиены;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теорию и методы управления образовательными системами;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методы формирования основных составляющих компетентности (профессиональной, коммуникативной, информационной, правовой*);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технологии диагностики причин конфликтных ситуаций, их профилактики и разрешения;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основы экономики, социологии*;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способы организации финансово-хозяйственной деятельности образовательного учреждения;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основы менеджмента, управления персоналом*;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основы управления проектами;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 xml:space="preserve">правила внутреннего трудового распорядка образовательного учреждения; </w:t>
      </w:r>
    </w:p>
    <w:p w:rsidR="00B4323F" w:rsidRPr="00050A5B" w:rsidRDefault="00B4323F" w:rsidP="00DD75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50A5B">
        <w:t>правила по охране труда и пожарной безопасности.</w:t>
      </w:r>
    </w:p>
    <w:p w:rsidR="00B4323F" w:rsidRPr="00050A5B" w:rsidRDefault="00B4323F" w:rsidP="00DD755A">
      <w:pPr>
        <w:shd w:val="clear" w:color="auto" w:fill="FFFFFF"/>
        <w:tabs>
          <w:tab w:val="left" w:leader="underscore" w:pos="45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z w:val="24"/>
          <w:szCs w:val="24"/>
        </w:rPr>
        <w:t>4. Должностные обязанности</w:t>
      </w:r>
    </w:p>
    <w:p w:rsidR="00B4323F" w:rsidRPr="00050A5B" w:rsidRDefault="00B4323F" w:rsidP="00DD755A">
      <w:pPr>
        <w:shd w:val="clear" w:color="auto" w:fill="FFFFFF"/>
        <w:tabs>
          <w:tab w:val="left" w:pos="31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Заместитель директора  по учебно-воспитательной работе выполняет следующие должностные обязанности: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 организует текущее и перспективное планирование деятельности школы;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 координирует работу учителей, воспитателей, других педагогических и иных работников, а также разработку учебно-методической и иной документации, необходимой для деятельности школы;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</w:t>
      </w:r>
      <w:r w:rsidRPr="00050A5B">
        <w:rPr>
          <w:rFonts w:ascii="Times New Roman" w:hAnsi="Times New Roman" w:cs="Times New Roman"/>
          <w:sz w:val="24"/>
          <w:szCs w:val="24"/>
        </w:rPr>
        <w:softHyphen/>
        <w:t>ветствующего требованиям федерального государственного образовательного стандарта; посещает уроки и другие виды учебных занятий, проводимых педагогическими работниками школы (не менее 180 часов в учебный год), анализирует их форму и содержание, доводит результаты анализа до сведения педагогов;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 организует работу по подготовке и проведению экзаменов;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.координирует взаимодействие между представителями педагогической науки и практики;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.организует просветительскую работу для родителей (лиц, их заменяющих);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.оказывает помощь педагогическим работникам в освоении и разработке инновационных программ и тех</w:t>
      </w:r>
      <w:r w:rsidRPr="00050A5B">
        <w:rPr>
          <w:rFonts w:ascii="Times New Roman" w:hAnsi="Times New Roman" w:cs="Times New Roman"/>
          <w:sz w:val="24"/>
          <w:szCs w:val="24"/>
        </w:rPr>
        <w:softHyphen/>
        <w:t>нологий;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.организует учебно-воспитательную, методическую, культурно-массовую, внеклассную работу;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осуществляет контроль за учебной нагрузкой обучающихся;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составляет расписание учебных занятий и других видов учебной и воспитательной (в том числе культурно-досуговой) деятельности;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обеспечивает своевременное составление, утверждение, представление отчетной документации;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оказывает помощь обучающимся в проведении культурно-просветительских и оздоровительных мероприятий;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участвует в комплектовании школы, принимает меры по сохранению контингента обучающихся;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участвует в подборе и расстановке педагогических кадров, организует повышение их квалификации и профессионального мастерства, повышает свою квалификацию;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образовательного процесса и управления образовательным учреждением, участвует в работе педагогического совета школы;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принимает участие в подготовке и проведении аттестации педагогических и других работников образовательного учреждения;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принимает меры по оснащению учебных кабинетов, 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 xml:space="preserve"> выполняет правила по охране труда и пожарной безопасности;</w:t>
      </w:r>
    </w:p>
    <w:p w:rsidR="00B4323F" w:rsidRPr="00050A5B" w:rsidRDefault="00B4323F" w:rsidP="00DD755A">
      <w:pPr>
        <w:numPr>
          <w:ilvl w:val="1"/>
          <w:numId w:val="4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B4323F" w:rsidRPr="00050A5B" w:rsidRDefault="00B4323F" w:rsidP="00DD755A">
      <w:p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z w:val="24"/>
          <w:szCs w:val="24"/>
        </w:rPr>
        <w:t>5. Права</w:t>
      </w:r>
    </w:p>
    <w:p w:rsidR="00B4323F" w:rsidRPr="00050A5B" w:rsidRDefault="00B4323F" w:rsidP="00DD75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 имеет право в пределах своей компетенции: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.представлять на рассмотрение руководителя предложения по улучшению деятельности ОУ;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.получать от руководителей и специалистов учреждения информацию, необходимую для осуществления своей деятельности;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.подписывать документы в пределах своей компетенции;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.в пределах своей компетенции и в порядке, определенном уставом, давать распоряжения, давать обязательные для исполнения распоряжения непосредственно подчиненным работникам и требовать их исполнения;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.привлекать к дисциплинарной ответственности обучающихся за проступки, дезорганизующие учебно-воспитательный процесс, в порядке, установленном Уставом школы и Правилами о поощрениях и взысканиях;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B4323F" w:rsidRPr="00050A5B" w:rsidRDefault="00B4323F" w:rsidP="00DD755A">
      <w:pPr>
        <w:numPr>
          <w:ilvl w:val="1"/>
          <w:numId w:val="5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.присутствовать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B4323F" w:rsidRPr="00050A5B" w:rsidRDefault="00B4323F" w:rsidP="00DD755A">
      <w:p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5B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A5B">
        <w:rPr>
          <w:rFonts w:ascii="Times New Roman" w:hAnsi="Times New Roman" w:cs="Times New Roman"/>
          <w:spacing w:val="-11"/>
          <w:sz w:val="24"/>
          <w:szCs w:val="24"/>
        </w:rPr>
        <w:t>Заместитель директора по учебно-воспитательной работе  несет ответственность:</w:t>
      </w:r>
    </w:p>
    <w:p w:rsidR="00B4323F" w:rsidRPr="00050A5B" w:rsidRDefault="00B4323F" w:rsidP="00DD755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3F" w:rsidRPr="00050A5B" w:rsidRDefault="00B4323F" w:rsidP="00DD755A">
      <w:pPr>
        <w:numPr>
          <w:ilvl w:val="0"/>
          <w:numId w:val="6"/>
        </w:numPr>
        <w:shd w:val="clear" w:color="auto" w:fill="FFFFFF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своих обязанностей – в соответствии с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4323F" w:rsidRPr="00050A5B" w:rsidRDefault="00B4323F" w:rsidP="00DD755A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6.2. За правонарушения, совершенные в период осуществления своей деятельности, - в соответствии с действующим гражданским , административным и уголовным законодательством.</w:t>
      </w:r>
    </w:p>
    <w:p w:rsidR="00B4323F" w:rsidRPr="00050A5B" w:rsidRDefault="00B4323F" w:rsidP="00DD755A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6.4.  За причинение материального ущерба – в соответствии с действующим законодательством.</w:t>
      </w:r>
    </w:p>
    <w:p w:rsidR="00B4323F" w:rsidRPr="00050A5B" w:rsidRDefault="00B4323F" w:rsidP="00DD755A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leader="underscore" w:pos="47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sz w:val="24"/>
          <w:szCs w:val="24"/>
        </w:rPr>
        <w:t>С инструкцией ознакомлен (а): ______________</w:t>
      </w:r>
      <w:r w:rsidRPr="00050A5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4323F" w:rsidRPr="00050A5B" w:rsidRDefault="00B4323F" w:rsidP="00DD755A">
      <w:pPr>
        <w:shd w:val="clear" w:color="auto" w:fill="FFFFFF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5B">
        <w:rPr>
          <w:rFonts w:ascii="Times New Roman" w:hAnsi="Times New Roman" w:cs="Times New Roman"/>
          <w:i/>
          <w:iCs/>
          <w:sz w:val="24"/>
          <w:szCs w:val="24"/>
        </w:rPr>
        <w:t>(подпись зам. директора)</w:t>
      </w:r>
      <w:r w:rsidRPr="00050A5B">
        <w:rPr>
          <w:rFonts w:ascii="Times New Roman" w:hAnsi="Times New Roman" w:cs="Times New Roman"/>
          <w:i/>
          <w:iCs/>
          <w:sz w:val="24"/>
          <w:szCs w:val="24"/>
        </w:rPr>
        <w:tab/>
        <w:t>(расшифровка подписи)</w:t>
      </w:r>
    </w:p>
    <w:p w:rsidR="00B4323F" w:rsidRPr="00050A5B" w:rsidRDefault="00B4323F" w:rsidP="00DD755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3F" w:rsidRPr="00050A5B" w:rsidRDefault="00B4323F" w:rsidP="00DD755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323F" w:rsidRPr="00050A5B" w:rsidSect="00BF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5D8"/>
    <w:multiLevelType w:val="multilevel"/>
    <w:tmpl w:val="A01CE5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304C12"/>
    <w:multiLevelType w:val="hybridMultilevel"/>
    <w:tmpl w:val="4CB2CFF0"/>
    <w:lvl w:ilvl="0" w:tplc="6F7EB466">
      <w:start w:val="1"/>
      <w:numFmt w:val="decimal"/>
      <w:lvlText w:val="6.%1."/>
      <w:lvlJc w:val="left"/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399D"/>
    <w:multiLevelType w:val="singleLevel"/>
    <w:tmpl w:val="FE349C26"/>
    <w:lvl w:ilvl="0">
      <w:start w:val="1"/>
      <w:numFmt w:val="decimal"/>
      <w:lvlText w:val="1.%1.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3">
    <w:nsid w:val="4A7B21D8"/>
    <w:multiLevelType w:val="singleLevel"/>
    <w:tmpl w:val="9E661EC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4">
    <w:nsid w:val="55BF3BBD"/>
    <w:multiLevelType w:val="hybridMultilevel"/>
    <w:tmpl w:val="F6361470"/>
    <w:lvl w:ilvl="0" w:tplc="2C8438F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8C2D02"/>
    <w:multiLevelType w:val="singleLevel"/>
    <w:tmpl w:val="CAEAED18"/>
    <w:lvl w:ilvl="0">
      <w:start w:val="3"/>
      <w:numFmt w:val="decimal"/>
      <w:lvlText w:val="1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62DA238A"/>
    <w:multiLevelType w:val="multilevel"/>
    <w:tmpl w:val="21B437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55A"/>
    <w:rsid w:val="00050A5B"/>
    <w:rsid w:val="001D3966"/>
    <w:rsid w:val="002503C1"/>
    <w:rsid w:val="00294FE0"/>
    <w:rsid w:val="002D2E32"/>
    <w:rsid w:val="002D460A"/>
    <w:rsid w:val="004D20C0"/>
    <w:rsid w:val="005037F8"/>
    <w:rsid w:val="005B0958"/>
    <w:rsid w:val="005D4D07"/>
    <w:rsid w:val="008C7960"/>
    <w:rsid w:val="00B4323F"/>
    <w:rsid w:val="00B5548B"/>
    <w:rsid w:val="00B705FE"/>
    <w:rsid w:val="00BA080B"/>
    <w:rsid w:val="00BF55E3"/>
    <w:rsid w:val="00D95B42"/>
    <w:rsid w:val="00DD755A"/>
    <w:rsid w:val="00E32019"/>
    <w:rsid w:val="00EC692A"/>
    <w:rsid w:val="00F7293E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7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1343</Words>
  <Characters>7656</Characters>
  <Application>Microsoft Office Outlook</Application>
  <DocSecurity>0</DocSecurity>
  <Lines>0</Lines>
  <Paragraphs>0</Paragraphs>
  <ScaleCrop>false</ScaleCrop>
  <Company>Бараитская СОШ №8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Бараитская СОШ №8</dc:creator>
  <cp:keywords/>
  <dc:description/>
  <cp:lastModifiedBy>COMPUTER</cp:lastModifiedBy>
  <cp:revision>2</cp:revision>
  <dcterms:created xsi:type="dcterms:W3CDTF">2011-06-21T03:22:00Z</dcterms:created>
  <dcterms:modified xsi:type="dcterms:W3CDTF">2011-06-21T03:51:00Z</dcterms:modified>
</cp:coreProperties>
</file>